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r w:rsidR="007A016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A016E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A016E">
        <w:rPr>
          <w:rFonts w:ascii="Times New Roman" w:hAnsi="Times New Roman"/>
          <w:sz w:val="24"/>
          <w:szCs w:val="24"/>
        </w:rPr>
        <w:t>13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016E">
        <w:rPr>
          <w:rFonts w:ascii="Times New Roman" w:hAnsi="Times New Roman"/>
          <w:sz w:val="24"/>
          <w:szCs w:val="24"/>
        </w:rPr>
        <w:t>ма</w:t>
      </w:r>
      <w:r w:rsidR="00F668E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8E4"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3935A5" w:rsidRPr="003935A5">
        <w:rPr>
          <w:rFonts w:ascii="Times New Roman" w:hAnsi="Times New Roman"/>
          <w:sz w:val="24"/>
          <w:szCs w:val="24"/>
        </w:rPr>
        <w:t>32514806554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3935A5" w:rsidRPr="003935A5">
        <w:rPr>
          <w:rFonts w:ascii="Times New Roman" w:hAnsi="Times New Roman"/>
          <w:sz w:val="24"/>
          <w:szCs w:val="24"/>
        </w:rPr>
        <w:t>32514806554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987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B37BBF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B37BBF">
        <w:rPr>
          <w:rFonts w:ascii="Times New Roman" w:hAnsi="Times New Roman"/>
          <w:sz w:val="24"/>
          <w:szCs w:val="24"/>
        </w:rPr>
        <w:t>с</w:t>
      </w:r>
      <w:r w:rsidR="000A3DA8">
        <w:rPr>
          <w:rFonts w:ascii="Times New Roman" w:hAnsi="Times New Roman"/>
          <w:sz w:val="24"/>
          <w:szCs w:val="24"/>
        </w:rPr>
        <w:t>ять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B37BBF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4C3E86">
        <w:rPr>
          <w:rFonts w:ascii="Times New Roman" w:hAnsi="Times New Roman"/>
          <w:sz w:val="24"/>
          <w:szCs w:val="24"/>
        </w:rPr>
        <w:t>13»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>
        <w:rPr>
          <w:rFonts w:ascii="Times New Roman" w:hAnsi="Times New Roman"/>
          <w:sz w:val="24"/>
          <w:szCs w:val="24"/>
        </w:rPr>
        <w:t xml:space="preserve">1, </w:t>
      </w:r>
      <w:r w:rsidR="003935A5">
        <w:rPr>
          <w:rFonts w:ascii="Times New Roman" w:hAnsi="Times New Roman"/>
          <w:sz w:val="24"/>
          <w:szCs w:val="24"/>
        </w:rPr>
        <w:t>2, 4-8, 10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3F5ABB">
        <w:rPr>
          <w:rFonts w:ascii="Times New Roman" w:hAnsi="Times New Roman"/>
          <w:sz w:val="24"/>
          <w:szCs w:val="24"/>
        </w:rPr>
        <w:t>представлен</w:t>
      </w:r>
      <w:r w:rsidR="00D55521" w:rsidRPr="003F5ABB">
        <w:rPr>
          <w:rFonts w:ascii="Times New Roman" w:hAnsi="Times New Roman"/>
          <w:sz w:val="24"/>
          <w:szCs w:val="24"/>
        </w:rPr>
        <w:t>ы</w:t>
      </w:r>
      <w:r w:rsidRPr="003F5ABB">
        <w:rPr>
          <w:rFonts w:ascii="Times New Roman" w:hAnsi="Times New Roman"/>
          <w:sz w:val="24"/>
          <w:szCs w:val="24"/>
        </w:rPr>
        <w:t xml:space="preserve"> </w:t>
      </w:r>
      <w:r w:rsidR="003F5ABB" w:rsidRPr="003F5ABB">
        <w:rPr>
          <w:rFonts w:ascii="Times New Roman" w:hAnsi="Times New Roman"/>
          <w:sz w:val="24"/>
          <w:szCs w:val="24"/>
        </w:rPr>
        <w:t>8</w:t>
      </w:r>
      <w:r w:rsidR="00DA1568" w:rsidRPr="003F5ABB">
        <w:rPr>
          <w:rFonts w:ascii="Times New Roman" w:hAnsi="Times New Roman"/>
          <w:sz w:val="24"/>
          <w:szCs w:val="24"/>
        </w:rPr>
        <w:t xml:space="preserve"> </w:t>
      </w:r>
      <w:r w:rsidRPr="003F5ABB">
        <w:rPr>
          <w:rFonts w:ascii="Times New Roman" w:hAnsi="Times New Roman"/>
          <w:sz w:val="24"/>
          <w:szCs w:val="24"/>
        </w:rPr>
        <w:t>Заяв</w:t>
      </w:r>
      <w:r w:rsidR="000B39AE" w:rsidRPr="003F5ABB">
        <w:rPr>
          <w:rFonts w:ascii="Times New Roman" w:hAnsi="Times New Roman"/>
          <w:sz w:val="24"/>
          <w:szCs w:val="24"/>
        </w:rPr>
        <w:t>ок</w:t>
      </w:r>
      <w:r w:rsidRPr="003F5ABB">
        <w:rPr>
          <w:rFonts w:ascii="Times New Roman" w:hAnsi="Times New Roman"/>
          <w:sz w:val="24"/>
          <w:szCs w:val="24"/>
        </w:rPr>
        <w:t xml:space="preserve"> от </w:t>
      </w:r>
      <w:r w:rsidR="003935A5" w:rsidRPr="003F5ABB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3935A5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935A5" w:rsidRPr="00CD2C59" w:rsidTr="00A52AEE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A5" w:rsidRPr="00CD2C59" w:rsidRDefault="003935A5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Pr="00CD2C59" w:rsidRDefault="003935A5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3935A5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3935A5" w:rsidP="008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30.04.2025</w:t>
            </w:r>
            <w:r w:rsidR="008E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16:31</w:t>
            </w:r>
          </w:p>
        </w:tc>
      </w:tr>
      <w:tr w:rsidR="003935A5" w:rsidRPr="00CD2C59" w:rsidTr="00A52AEE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Pr="00CD2C59" w:rsidRDefault="003935A5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201648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16:40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018" w:rsidRDefault="003935A5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61018" w:rsidRPr="005A685D" w:rsidRDefault="0020164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8E67AD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16:49</w:t>
            </w:r>
          </w:p>
        </w:tc>
      </w:tr>
      <w:tr w:rsidR="003935A5" w:rsidRPr="00CD2C59" w:rsidTr="003A02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Pr="00CD2C59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201648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16:57</w:t>
            </w:r>
          </w:p>
        </w:tc>
      </w:tr>
      <w:tr w:rsidR="003935A5" w:rsidRPr="00CD2C59" w:rsidTr="003A0286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Pr="00CD2C59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201648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17:04</w:t>
            </w:r>
          </w:p>
        </w:tc>
      </w:tr>
      <w:tr w:rsidR="003935A5" w:rsidRPr="00CD2C59" w:rsidTr="003935A5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Pr="00CD2C59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201648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17:15</w:t>
            </w:r>
          </w:p>
        </w:tc>
      </w:tr>
      <w:tr w:rsidR="003935A5" w:rsidRPr="00CD2C59" w:rsidTr="003935A5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201648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01648"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935A5" w:rsidRPr="00CD2C59" w:rsidTr="003A0286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5A5" w:rsidRDefault="003935A5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935A5" w:rsidRPr="005A685D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381123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935A5" w:rsidRPr="009C0C46" w:rsidRDefault="008E67AD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Pr="008E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18:12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 w:rsidRPr="00B07C07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B07C07">
        <w:rPr>
          <w:rFonts w:ascii="Times New Roman" w:hAnsi="Times New Roman"/>
          <w:sz w:val="24"/>
          <w:szCs w:val="24"/>
        </w:rPr>
        <w:t xml:space="preserve">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3935A5">
        <w:rPr>
          <w:rFonts w:ascii="Times New Roman" w:hAnsi="Times New Roman"/>
          <w:sz w:val="24"/>
          <w:szCs w:val="24"/>
        </w:rPr>
        <w:t>3, 9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4B68AB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3935A5">
        <w:rPr>
          <w:rFonts w:ascii="Times New Roman" w:hAnsi="Times New Roman"/>
          <w:sz w:val="24"/>
          <w:szCs w:val="24"/>
        </w:rPr>
        <w:t>1, 2, 4-8, 10</w:t>
      </w:r>
      <w:r w:rsidR="003935A5" w:rsidRPr="0098723C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3935A5">
        <w:rPr>
          <w:rFonts w:ascii="Times New Roman" w:hAnsi="Times New Roman"/>
          <w:sz w:val="24"/>
          <w:szCs w:val="24"/>
        </w:rPr>
        <w:t>1, 2, 4-8, 10</w:t>
      </w:r>
      <w:r w:rsidR="003935A5" w:rsidRPr="0098723C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E67AD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4C3E86">
        <w:rPr>
          <w:rFonts w:ascii="Times New Roman" w:hAnsi="Times New Roman"/>
          <w:sz w:val="24"/>
          <w:szCs w:val="24"/>
        </w:rPr>
        <w:t>14»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4E5" w:rsidRPr="00281805" w:rsidRDefault="00C424E5" w:rsidP="00C424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</w:t>
      </w:r>
      <w:r w:rsidRPr="00C424E5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424E5" w:rsidRPr="00281805" w:rsidRDefault="00C424E5" w:rsidP="00C424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24E5" w:rsidRDefault="00C424E5" w:rsidP="00C424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lastRenderedPageBreak/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5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05498">
      <w:rPr>
        <w:rFonts w:ascii="Times New Roman" w:hAnsi="Times New Roman"/>
        <w:sz w:val="20"/>
        <w:szCs w:val="20"/>
      </w:rPr>
      <w:t>13.05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BD6098" w:rsidRPr="00BD6098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BD6098">
      <w:rPr>
        <w:rFonts w:ascii="Times New Roman" w:hAnsi="Times New Roman"/>
        <w:sz w:val="20"/>
        <w:szCs w:val="20"/>
      </w:rPr>
      <w:t>3</w:t>
    </w:r>
    <w:r w:rsidR="00883DD6">
      <w:rPr>
        <w:rFonts w:ascii="Times New Roman" w:hAnsi="Times New Roman"/>
        <w:sz w:val="20"/>
        <w:szCs w:val="20"/>
      </w:rPr>
      <w:t>9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87273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41A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39AE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1648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288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943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35A5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3F5ABB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3E86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16E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3DD6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67AD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87273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BBF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498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24E5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521"/>
    <w:rsid w:val="00D55F23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827C-A22F-4805-9E45-8D344944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2025-05-14T01:49:00Z</cp:lastPrinted>
  <dcterms:created xsi:type="dcterms:W3CDTF">2025-05-15T05:54:00Z</dcterms:created>
  <dcterms:modified xsi:type="dcterms:W3CDTF">2025-05-15T05:58:00Z</dcterms:modified>
</cp:coreProperties>
</file>